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0D81F" w14:textId="77777777" w:rsidR="002F0F51" w:rsidRDefault="002F0F51" w:rsidP="002F0F51">
      <w:pPr>
        <w:pStyle w:val="NoSpacing"/>
      </w:pPr>
    </w:p>
    <w:p w14:paraId="2453E671" w14:textId="327673B3" w:rsidR="003C1927" w:rsidRDefault="005B2D95" w:rsidP="003C1927">
      <w:pPr>
        <w:pStyle w:val="NoSpacing"/>
      </w:pPr>
      <w:r>
        <w:tab/>
      </w:r>
    </w:p>
    <w:p w14:paraId="6EF4364D" w14:textId="0F61F525" w:rsidR="003C1927" w:rsidRDefault="003C1927" w:rsidP="003C1927">
      <w:pPr>
        <w:pStyle w:val="NoSpacing"/>
      </w:pPr>
      <w:r>
        <w:rPr>
          <w:noProof/>
        </w:rPr>
        <w:drawing>
          <wp:inline distT="0" distB="0" distL="0" distR="0" wp14:anchorId="3C065220" wp14:editId="0CB14FD2">
            <wp:extent cx="1644243" cy="214339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rad,patricia092_p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58" cy="21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42B66" w14:textId="4F67DC11" w:rsidR="003C1927" w:rsidRDefault="003C1927" w:rsidP="003C1927">
      <w:pPr>
        <w:pStyle w:val="NoSpacing"/>
      </w:pPr>
    </w:p>
    <w:p w14:paraId="28DC3E6F" w14:textId="64426BAC" w:rsidR="003C1927" w:rsidRDefault="003C1927" w:rsidP="00D11EFE">
      <w:pPr>
        <w:pStyle w:val="NoSpacing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091756">
        <w:rPr>
          <w:rFonts w:cstheme="minorHAnsi"/>
          <w:iCs/>
          <w:sz w:val="24"/>
          <w:szCs w:val="24"/>
        </w:rPr>
        <w:t>Patricia Conrad DVM, PhD is the Associate Dean for Global Programs at the School of Veterinary Medicine, University of California, Davis and Co-Director of the system</w:t>
      </w:r>
      <w:r w:rsidR="00FA027B" w:rsidRPr="00091756">
        <w:rPr>
          <w:rFonts w:cstheme="minorHAnsi"/>
          <w:iCs/>
          <w:sz w:val="24"/>
          <w:szCs w:val="24"/>
        </w:rPr>
        <w:t>-</w:t>
      </w:r>
      <w:r w:rsidRPr="00091756">
        <w:rPr>
          <w:rFonts w:cstheme="minorHAnsi"/>
          <w:iCs/>
          <w:sz w:val="24"/>
          <w:szCs w:val="24"/>
        </w:rPr>
        <w:t xml:space="preserve">wide (10 campus) UC Global Health Institute. Dr. Conrad is a veterinarian and </w:t>
      </w:r>
      <w:r w:rsidR="00046739" w:rsidRPr="00091756">
        <w:rPr>
          <w:rFonts w:cstheme="minorHAnsi"/>
          <w:iCs/>
          <w:sz w:val="24"/>
          <w:szCs w:val="24"/>
        </w:rPr>
        <w:t>Distinguished Professor of P</w:t>
      </w:r>
      <w:r w:rsidRPr="00091756">
        <w:rPr>
          <w:rFonts w:cstheme="minorHAnsi"/>
          <w:iCs/>
          <w:sz w:val="24"/>
          <w:szCs w:val="24"/>
        </w:rPr>
        <w:t xml:space="preserve">arasitology whose research is focused on the transmission of </w:t>
      </w:r>
      <w:proofErr w:type="spellStart"/>
      <w:r w:rsidRPr="00091756">
        <w:rPr>
          <w:rFonts w:cstheme="minorHAnsi"/>
          <w:iCs/>
          <w:sz w:val="24"/>
          <w:szCs w:val="24"/>
        </w:rPr>
        <w:t>protozoal</w:t>
      </w:r>
      <w:proofErr w:type="spellEnd"/>
      <w:r w:rsidRPr="00091756">
        <w:rPr>
          <w:rFonts w:cstheme="minorHAnsi"/>
          <w:iCs/>
          <w:sz w:val="24"/>
          <w:szCs w:val="24"/>
        </w:rPr>
        <w:t xml:space="preserve"> parasites between wildlife, humans and domestic animals. She received her DVM degree from Colorado State University and PhD from the University of Edinburgh, Scotland. After doing post-doctoral research on the molecular epidemiology of tick-transmitted diseases at the International Laboratory for Research on Animal Diseases in Nairobi, Kenya, she joined the faculty of the School of </w:t>
      </w:r>
      <w:proofErr w:type="gramStart"/>
      <w:r w:rsidRPr="00091756">
        <w:rPr>
          <w:rFonts w:cstheme="minorHAnsi"/>
          <w:iCs/>
          <w:sz w:val="24"/>
          <w:szCs w:val="24"/>
        </w:rPr>
        <w:t>Veterinary Medicine</w:t>
      </w:r>
      <w:proofErr w:type="gramEnd"/>
      <w:r w:rsidRPr="00091756">
        <w:rPr>
          <w:rFonts w:cstheme="minorHAnsi"/>
          <w:iCs/>
          <w:sz w:val="24"/>
          <w:szCs w:val="24"/>
        </w:rPr>
        <w:t xml:space="preserve"> at the University of California, Davis. Dr. Conrad has published over 225 scientific papers and book chapters in the fields of emerging infectious diseases, parasitology, ecology of </w:t>
      </w:r>
      <w:proofErr w:type="spellStart"/>
      <w:proofErr w:type="gramStart"/>
      <w:r w:rsidRPr="00091756">
        <w:rPr>
          <w:rFonts w:cstheme="minorHAnsi"/>
          <w:iCs/>
          <w:sz w:val="24"/>
          <w:szCs w:val="24"/>
        </w:rPr>
        <w:t>fecally</w:t>
      </w:r>
      <w:proofErr w:type="spellEnd"/>
      <w:r w:rsidRPr="00091756">
        <w:rPr>
          <w:rFonts w:cstheme="minorHAnsi"/>
          <w:iCs/>
          <w:sz w:val="24"/>
          <w:szCs w:val="24"/>
        </w:rPr>
        <w:t>-transmitted</w:t>
      </w:r>
      <w:proofErr w:type="gramEnd"/>
      <w:r w:rsidRPr="00091756">
        <w:rPr>
          <w:rFonts w:cstheme="minorHAnsi"/>
          <w:iCs/>
          <w:sz w:val="24"/>
          <w:szCs w:val="24"/>
        </w:rPr>
        <w:t xml:space="preserve"> waterborne pathogens and One Health. She is the recipient of the Carl J. </w:t>
      </w:r>
      <w:proofErr w:type="spellStart"/>
      <w:r w:rsidRPr="00091756">
        <w:rPr>
          <w:rFonts w:cstheme="minorHAnsi"/>
          <w:iCs/>
          <w:sz w:val="24"/>
          <w:szCs w:val="24"/>
        </w:rPr>
        <w:t>Norden</w:t>
      </w:r>
      <w:proofErr w:type="spellEnd"/>
      <w:r w:rsidRPr="00091756">
        <w:rPr>
          <w:rFonts w:cstheme="minorHAnsi"/>
          <w:iCs/>
          <w:sz w:val="24"/>
          <w:szCs w:val="24"/>
        </w:rPr>
        <w:t xml:space="preserve"> Distinguished Teaching Award, Pfizer Award for Research Excellence, the Oscar W. </w:t>
      </w:r>
      <w:proofErr w:type="spellStart"/>
      <w:r w:rsidRPr="00091756">
        <w:rPr>
          <w:rFonts w:cstheme="minorHAnsi"/>
          <w:iCs/>
          <w:sz w:val="24"/>
          <w:szCs w:val="24"/>
        </w:rPr>
        <w:t>Schalm</w:t>
      </w:r>
      <w:proofErr w:type="spellEnd"/>
      <w:r w:rsidRPr="00091756">
        <w:rPr>
          <w:rFonts w:cstheme="minorHAnsi"/>
          <w:iCs/>
          <w:sz w:val="24"/>
          <w:szCs w:val="24"/>
        </w:rPr>
        <w:t xml:space="preserve"> and Norman E. Levine Lectureships and an Aldo Leopold Leadership Fellowship. Dr. Conrad was elected to the National Academy of Medi</w:t>
      </w:r>
      <w:r w:rsidR="008D4D2F" w:rsidRPr="00091756">
        <w:rPr>
          <w:rFonts w:cstheme="minorHAnsi"/>
          <w:iCs/>
          <w:sz w:val="24"/>
          <w:szCs w:val="24"/>
        </w:rPr>
        <w:t xml:space="preserve">cine (formally IOM) in 2011, </w:t>
      </w:r>
      <w:r w:rsidRPr="00091756">
        <w:rPr>
          <w:rFonts w:cstheme="minorHAnsi"/>
          <w:iCs/>
          <w:sz w:val="24"/>
          <w:szCs w:val="24"/>
        </w:rPr>
        <w:t>awarded a Fellowship in the American Academy of Microbiology in 2012</w:t>
      </w:r>
      <w:r w:rsidR="008D4D2F" w:rsidRPr="00091756">
        <w:rPr>
          <w:rFonts w:cstheme="minorHAnsi"/>
          <w:iCs/>
          <w:sz w:val="24"/>
          <w:szCs w:val="24"/>
        </w:rPr>
        <w:t xml:space="preserve"> and selected as an American Association of the Advancement of Science Fellow in 2018</w:t>
      </w:r>
      <w:r w:rsidRPr="00091756">
        <w:rPr>
          <w:rFonts w:cstheme="minorHAnsi"/>
          <w:iCs/>
          <w:sz w:val="24"/>
          <w:szCs w:val="24"/>
        </w:rPr>
        <w:t xml:space="preserve">. </w:t>
      </w:r>
      <w:r w:rsidR="008D4D2F" w:rsidRPr="00091756">
        <w:rPr>
          <w:rFonts w:cstheme="minorHAnsi"/>
          <w:sz w:val="24"/>
          <w:szCs w:val="24"/>
        </w:rPr>
        <w:t>I</w:t>
      </w:r>
      <w:r w:rsidRPr="00091756">
        <w:rPr>
          <w:rFonts w:cstheme="minorHAnsi"/>
          <w:sz w:val="24"/>
          <w:szCs w:val="24"/>
        </w:rPr>
        <w:t xml:space="preserve">n 2017 </w:t>
      </w:r>
      <w:r w:rsidR="008D4D2F" w:rsidRPr="00091756">
        <w:rPr>
          <w:rFonts w:cstheme="minorHAnsi"/>
          <w:sz w:val="24"/>
          <w:szCs w:val="24"/>
        </w:rPr>
        <w:t xml:space="preserve">she received the </w:t>
      </w:r>
      <w:r w:rsidRPr="00091756">
        <w:rPr>
          <w:rFonts w:cstheme="minorHAnsi"/>
          <w:sz w:val="24"/>
          <w:szCs w:val="24"/>
        </w:rPr>
        <w:t>American Veterinar</w:t>
      </w:r>
      <w:r w:rsidR="008D4D2F" w:rsidRPr="00091756">
        <w:rPr>
          <w:rFonts w:cstheme="minorHAnsi"/>
          <w:sz w:val="24"/>
          <w:szCs w:val="24"/>
        </w:rPr>
        <w:t>y Medical Association</w:t>
      </w:r>
      <w:r w:rsidRPr="00091756">
        <w:rPr>
          <w:rFonts w:cstheme="minorHAnsi"/>
          <w:sz w:val="24"/>
          <w:szCs w:val="24"/>
        </w:rPr>
        <w:t xml:space="preserve"> Lifetime Excellence in Research Award for her research and contributions to the veterinary profession, taking a One Health approach that addresses the interconnectedness of humans, animals and the environment.</w:t>
      </w:r>
      <w:r w:rsidR="00091756" w:rsidRPr="00091756">
        <w:rPr>
          <w:rFonts w:cstheme="minorHAnsi"/>
          <w:sz w:val="24"/>
          <w:szCs w:val="24"/>
        </w:rPr>
        <w:t xml:space="preserve"> </w:t>
      </w:r>
      <w:r w:rsidR="00A77D05">
        <w:rPr>
          <w:rFonts w:cstheme="minorHAnsi"/>
          <w:sz w:val="24"/>
          <w:szCs w:val="24"/>
        </w:rPr>
        <w:t>In 2018</w:t>
      </w:r>
      <w:r w:rsidR="00091756" w:rsidRPr="00091756">
        <w:rPr>
          <w:rFonts w:cstheme="minorHAnsi"/>
          <w:sz w:val="24"/>
          <w:szCs w:val="24"/>
        </w:rPr>
        <w:t xml:space="preserve"> she was awarded </w:t>
      </w:r>
      <w:r w:rsidR="00091756" w:rsidRPr="00A77D05">
        <w:rPr>
          <w:rFonts w:cstheme="minorHAnsi"/>
          <w:color w:val="000000" w:themeColor="text1"/>
          <w:sz w:val="24"/>
          <w:szCs w:val="24"/>
        </w:rPr>
        <w:t>the UC Davis Chancellor’s Award for International Engagement.</w:t>
      </w:r>
    </w:p>
    <w:p w14:paraId="59DDD076" w14:textId="1F8A0496" w:rsidR="00D11CEF" w:rsidRPr="00D11EFE" w:rsidRDefault="00D11CEF" w:rsidP="003C1927">
      <w:pPr>
        <w:rPr>
          <w:rFonts w:cs="Times New Roman"/>
          <w:sz w:val="24"/>
          <w:szCs w:val="24"/>
        </w:rPr>
      </w:pPr>
    </w:p>
    <w:sectPr w:rsidR="00D11CEF" w:rsidRPr="00D11EFE" w:rsidSect="005B2D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51"/>
    <w:rsid w:val="00022910"/>
    <w:rsid w:val="00045C3E"/>
    <w:rsid w:val="00046739"/>
    <w:rsid w:val="00091756"/>
    <w:rsid w:val="001132A5"/>
    <w:rsid w:val="001141BD"/>
    <w:rsid w:val="001209DD"/>
    <w:rsid w:val="0013577B"/>
    <w:rsid w:val="001C0C87"/>
    <w:rsid w:val="002071C6"/>
    <w:rsid w:val="002703F1"/>
    <w:rsid w:val="002F0F51"/>
    <w:rsid w:val="0030545E"/>
    <w:rsid w:val="0037740C"/>
    <w:rsid w:val="003B458E"/>
    <w:rsid w:val="003C1927"/>
    <w:rsid w:val="004A1F47"/>
    <w:rsid w:val="00576039"/>
    <w:rsid w:val="005B2D95"/>
    <w:rsid w:val="005D275E"/>
    <w:rsid w:val="005F1FD1"/>
    <w:rsid w:val="006359AB"/>
    <w:rsid w:val="00667E52"/>
    <w:rsid w:val="006C56DC"/>
    <w:rsid w:val="006C6DC6"/>
    <w:rsid w:val="00721DA9"/>
    <w:rsid w:val="00824641"/>
    <w:rsid w:val="008A176C"/>
    <w:rsid w:val="008A26F7"/>
    <w:rsid w:val="008D4D2F"/>
    <w:rsid w:val="008F196C"/>
    <w:rsid w:val="00983629"/>
    <w:rsid w:val="009E0EFF"/>
    <w:rsid w:val="00A77D05"/>
    <w:rsid w:val="00AD71A4"/>
    <w:rsid w:val="00B04A65"/>
    <w:rsid w:val="00BC3693"/>
    <w:rsid w:val="00CA447A"/>
    <w:rsid w:val="00CD6208"/>
    <w:rsid w:val="00D0202E"/>
    <w:rsid w:val="00D11CEF"/>
    <w:rsid w:val="00D11EFE"/>
    <w:rsid w:val="00D55846"/>
    <w:rsid w:val="00DC72F8"/>
    <w:rsid w:val="00DF681A"/>
    <w:rsid w:val="00EF7040"/>
    <w:rsid w:val="00F12D87"/>
    <w:rsid w:val="00F3712B"/>
    <w:rsid w:val="00FA027B"/>
    <w:rsid w:val="00FB2D27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5DE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1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F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27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7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7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7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7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5E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9175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1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F5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F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27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7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7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7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7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5E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9175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 School of Veterinary Medicine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Ybarra, Linda C.</dc:creator>
  <cp:lastModifiedBy>Pal Shah</cp:lastModifiedBy>
  <cp:revision>3</cp:revision>
  <dcterms:created xsi:type="dcterms:W3CDTF">2018-10-02T14:04:00Z</dcterms:created>
  <dcterms:modified xsi:type="dcterms:W3CDTF">2018-10-23T18:42:00Z</dcterms:modified>
</cp:coreProperties>
</file>